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03C3E" w14:textId="77777777" w:rsidR="009D2298" w:rsidRDefault="009D2298" w:rsidP="009D2298">
      <w:pPr>
        <w:tabs>
          <w:tab w:val="left" w:pos="4536"/>
        </w:tabs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Додаток 2</w:t>
      </w:r>
    </w:p>
    <w:p w14:paraId="57D3EC64" w14:textId="77777777" w:rsidR="009D2298" w:rsidRDefault="009D2298" w:rsidP="009D2298">
      <w:pPr>
        <w:tabs>
          <w:tab w:val="left" w:pos="4536"/>
        </w:tabs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 розпорядження міського голови від 22.04.2024 № 111 «Про призначення комісії з припинення в результаті реорганізації Департаменту інфраструктури Харківської міської ради» в редакції розпорядження міського голови</w:t>
      </w:r>
    </w:p>
    <w:p w14:paraId="7820984F" w14:textId="5F337D2E" w:rsidR="009D2298" w:rsidRDefault="009D2298" w:rsidP="009D2298">
      <w:pPr>
        <w:tabs>
          <w:tab w:val="left" w:pos="4536"/>
        </w:tabs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66162205"/>
      <w:r>
        <w:rPr>
          <w:rFonts w:ascii="Times New Roman" w:hAnsi="Times New Roman" w:cs="Times New Roman"/>
          <w:sz w:val="24"/>
          <w:szCs w:val="24"/>
        </w:rPr>
        <w:t xml:space="preserve">від </w:t>
      </w:r>
      <w:r w:rsidR="00970981">
        <w:rPr>
          <w:rFonts w:ascii="Times New Roman" w:hAnsi="Times New Roman" w:cs="Times New Roman"/>
          <w:sz w:val="24"/>
          <w:szCs w:val="24"/>
        </w:rPr>
        <w:t>07.05.2024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970981">
        <w:rPr>
          <w:rFonts w:ascii="Times New Roman" w:hAnsi="Times New Roman" w:cs="Times New Roman"/>
          <w:sz w:val="24"/>
          <w:szCs w:val="24"/>
        </w:rPr>
        <w:t>128</w:t>
      </w:r>
    </w:p>
    <w:bookmarkEnd w:id="0"/>
    <w:p w14:paraId="158002B1" w14:textId="77777777" w:rsidR="00FB3669" w:rsidRDefault="00FB3669" w:rsidP="009D22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AF3FAAB" w14:textId="77777777" w:rsidR="009D2298" w:rsidRPr="00A512BD" w:rsidRDefault="009D2298" w:rsidP="009D22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E45F11" w14:textId="77777777" w:rsidR="00FB3669" w:rsidRDefault="00FB3669" w:rsidP="00FB36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заходів</w:t>
      </w:r>
    </w:p>
    <w:p w14:paraId="501FED36" w14:textId="77777777" w:rsidR="00FB3669" w:rsidRDefault="00FB3669" w:rsidP="00FB36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припинення в результаті реорганізації Департаменту інфраструктури Харківської міської ради</w:t>
      </w:r>
    </w:p>
    <w:p w14:paraId="73DC08E1" w14:textId="77777777" w:rsidR="00FB3669" w:rsidRDefault="00FB3669" w:rsidP="00FB36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B4D9EE4" w14:textId="77777777" w:rsidR="009D2298" w:rsidRDefault="009D2298" w:rsidP="00FB36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76" w:type="dxa"/>
        <w:tblInd w:w="0" w:type="dxa"/>
        <w:tblLook w:val="04A0" w:firstRow="1" w:lastRow="0" w:firstColumn="1" w:lastColumn="0" w:noHBand="0" w:noVBand="1"/>
      </w:tblPr>
      <w:tblGrid>
        <w:gridCol w:w="555"/>
        <w:gridCol w:w="2626"/>
        <w:gridCol w:w="2112"/>
        <w:gridCol w:w="2854"/>
        <w:gridCol w:w="1629"/>
      </w:tblGrid>
      <w:tr w:rsidR="00FB3669" w14:paraId="3D62F668" w14:textId="77777777" w:rsidTr="009D2298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5741C" w14:textId="77777777" w:rsidR="00FB3669" w:rsidRDefault="00FB3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№</w:t>
            </w:r>
          </w:p>
          <w:p w14:paraId="56D4237F" w14:textId="77777777" w:rsidR="00FB3669" w:rsidRDefault="00FB3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з/п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2AA5C" w14:textId="77777777" w:rsidR="00FB3669" w:rsidRDefault="00FB3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Зміст заходу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E627E" w14:textId="77777777" w:rsidR="00FB3669" w:rsidRDefault="00FB3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Строк виконання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531CC" w14:textId="77777777" w:rsidR="00FB3669" w:rsidRDefault="00FB3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Виконавець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43786" w14:textId="77777777" w:rsidR="00FB3669" w:rsidRDefault="00FB3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Примітка</w:t>
            </w:r>
          </w:p>
        </w:tc>
      </w:tr>
      <w:tr w:rsidR="009D2298" w14:paraId="084200CE" w14:textId="77777777" w:rsidTr="009D2298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CEBF" w14:textId="77777777" w:rsidR="009D2298" w:rsidRDefault="009D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3C7E" w14:textId="77777777" w:rsidR="009D2298" w:rsidRDefault="009D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9613" w14:textId="77777777" w:rsidR="009D2298" w:rsidRDefault="009D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2ABF" w14:textId="77777777" w:rsidR="009D2298" w:rsidRDefault="009D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C50A" w14:textId="77777777" w:rsidR="009D2298" w:rsidRDefault="009D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5</w:t>
            </w:r>
          </w:p>
        </w:tc>
      </w:tr>
      <w:tr w:rsidR="00FB3669" w14:paraId="4652A8CB" w14:textId="77777777" w:rsidTr="009D2298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58F2A" w14:textId="77777777" w:rsidR="00FB3669" w:rsidRDefault="00FB3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1.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21E2B" w14:textId="77777777" w:rsidR="00FB3669" w:rsidRDefault="00FB3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Здійснення заходів щодо звільнення працівників з займаних посад відповідно до законодавства України</w:t>
            </w:r>
          </w:p>
          <w:p w14:paraId="317C1E48" w14:textId="77777777" w:rsidR="00A512BD" w:rsidRDefault="00A5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26EA7" w14:textId="77777777" w:rsidR="00FB3669" w:rsidRDefault="00FB3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У строки, передбачені чинним законодавством</w:t>
            </w:r>
          </w:p>
          <w:p w14:paraId="4F7B9C83" w14:textId="77777777" w:rsidR="00FB3669" w:rsidRDefault="00FB3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України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2EFF" w14:textId="77777777" w:rsidR="00FB3669" w:rsidRDefault="00E413DC">
            <w:pPr>
              <w:spacing w:after="0" w:line="240" w:lineRule="auto"/>
              <w:ind w:left="-162" w:right="-17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Матяс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В.Т</w:t>
            </w:r>
            <w:r w:rsidR="00FB366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.</w:t>
            </w:r>
          </w:p>
          <w:p w14:paraId="5787D709" w14:textId="77777777" w:rsidR="00FB3669" w:rsidRDefault="00FB3669">
            <w:pPr>
              <w:spacing w:after="0" w:line="240" w:lineRule="auto"/>
              <w:ind w:left="-162" w:right="-17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</w:p>
          <w:p w14:paraId="11514B6A" w14:textId="77777777" w:rsidR="00FB3669" w:rsidRDefault="00FB3669">
            <w:pPr>
              <w:spacing w:after="0" w:line="240" w:lineRule="auto"/>
              <w:ind w:right="-17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DE7F" w14:textId="77777777" w:rsidR="00FB3669" w:rsidRDefault="00FB3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FB3669" w14:paraId="1E2E0F61" w14:textId="77777777" w:rsidTr="009D2298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25AEC" w14:textId="77777777" w:rsidR="00FB3669" w:rsidRDefault="00FB3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2.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6EE24" w14:textId="77777777" w:rsidR="00FB3669" w:rsidRDefault="00FB3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Забезпечення своєчасного здійснення розрахунків з вивільненими працівниками</w:t>
            </w:r>
          </w:p>
          <w:p w14:paraId="0DEAD630" w14:textId="77777777" w:rsidR="00A512BD" w:rsidRDefault="00A5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7B3B3" w14:textId="77777777" w:rsidR="00FB3669" w:rsidRDefault="00FB3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У строки, передбачені чинним законодавством</w:t>
            </w:r>
          </w:p>
          <w:p w14:paraId="5F259FB6" w14:textId="77777777" w:rsidR="00FB3669" w:rsidRDefault="00FB3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>Укра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їни</w:t>
            </w:r>
            <w:proofErr w:type="spellEnd"/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CE01C" w14:textId="77777777" w:rsidR="00FB3669" w:rsidRDefault="00E413DC">
            <w:pPr>
              <w:spacing w:after="0" w:line="240" w:lineRule="auto"/>
              <w:ind w:left="-162" w:right="-17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Матяс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В.Т.</w:t>
            </w:r>
          </w:p>
          <w:p w14:paraId="08DE6798" w14:textId="77777777" w:rsidR="00FB3669" w:rsidRDefault="00FB3669">
            <w:pPr>
              <w:spacing w:after="0" w:line="240" w:lineRule="auto"/>
              <w:ind w:left="-162" w:right="-17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Краснопольська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Ю.О.</w:t>
            </w:r>
          </w:p>
          <w:p w14:paraId="5738E864" w14:textId="77777777" w:rsidR="00FB3669" w:rsidRDefault="00FB3669">
            <w:pPr>
              <w:spacing w:after="0" w:line="240" w:lineRule="auto"/>
              <w:ind w:left="-162" w:right="-17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Бутенко В.Л.</w:t>
            </w:r>
          </w:p>
          <w:p w14:paraId="3D382AAE" w14:textId="77777777" w:rsidR="00FB3669" w:rsidRDefault="00FB3669">
            <w:pPr>
              <w:spacing w:after="0" w:line="240" w:lineRule="auto"/>
              <w:ind w:left="-162" w:right="-17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33B2" w14:textId="77777777" w:rsidR="00FB3669" w:rsidRDefault="00FB3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FB3669" w14:paraId="34ADCCC1" w14:textId="77777777" w:rsidTr="009D2298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0BC4D" w14:textId="77777777" w:rsidR="00FB3669" w:rsidRDefault="00FB3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3.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4BB6C" w14:textId="77777777" w:rsidR="00FB3669" w:rsidRDefault="00FB3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Проведення інвентаризації товарно-матеріальних цінностей, основних засобів, нематеріальних активів та запасів, розрахунків з дебіторами та кредиторами тощо</w:t>
            </w:r>
          </w:p>
          <w:p w14:paraId="67671C30" w14:textId="77777777" w:rsidR="00A512BD" w:rsidRDefault="00A5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79B1443C" w14:textId="77777777" w:rsidR="009D2298" w:rsidRDefault="009D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3BA18" w14:textId="77777777" w:rsidR="00FB3669" w:rsidRDefault="00FB3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У строки, передбачені чинним законодавством</w:t>
            </w:r>
          </w:p>
          <w:p w14:paraId="5E56EDC7" w14:textId="77777777" w:rsidR="00FB3669" w:rsidRDefault="00FB3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України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CDAF0" w14:textId="77777777" w:rsidR="00FB3669" w:rsidRDefault="00FB3669">
            <w:pPr>
              <w:spacing w:after="0" w:line="240" w:lineRule="auto"/>
              <w:ind w:left="-162" w:right="-17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Інвентаризаційна комісія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F563" w14:textId="77777777" w:rsidR="00FB3669" w:rsidRDefault="00FB3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9D2298" w14:paraId="48B2A60D" w14:textId="77777777" w:rsidTr="009D2298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D046" w14:textId="77777777" w:rsidR="009D2298" w:rsidRDefault="009D2298" w:rsidP="009D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>1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BDD6" w14:textId="77777777" w:rsidR="009D2298" w:rsidRDefault="009D2298" w:rsidP="009D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7B41" w14:textId="77777777" w:rsidR="009D2298" w:rsidRDefault="009D2298" w:rsidP="009D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5582" w14:textId="77777777" w:rsidR="009D2298" w:rsidRDefault="009D2298" w:rsidP="009D2298">
            <w:pPr>
              <w:spacing w:after="0" w:line="240" w:lineRule="auto"/>
              <w:ind w:left="-162" w:right="-17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67D2" w14:textId="77777777" w:rsidR="009D2298" w:rsidRDefault="009D2298" w:rsidP="009D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5</w:t>
            </w:r>
          </w:p>
        </w:tc>
      </w:tr>
      <w:tr w:rsidR="00FB3669" w14:paraId="65BC1472" w14:textId="77777777" w:rsidTr="009D2298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9147F" w14:textId="77777777" w:rsidR="00FB3669" w:rsidRDefault="00FB3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4.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40275" w14:textId="77777777" w:rsidR="00FB3669" w:rsidRDefault="00FB3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Проведення передачі основних засобів, нематеріальних активів, запасів, грошових документів тощо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F36CB" w14:textId="77777777" w:rsidR="00FB3669" w:rsidRDefault="00FB3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У строки, передбачені чинним законодавством України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5DFFD" w14:textId="77777777" w:rsidR="00FB3669" w:rsidRDefault="00E413DC">
            <w:pPr>
              <w:spacing w:after="0" w:line="240" w:lineRule="auto"/>
              <w:ind w:left="-162" w:right="-17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Матяс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В.Т</w:t>
            </w:r>
            <w:r w:rsidR="00FB366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.</w:t>
            </w:r>
          </w:p>
          <w:p w14:paraId="401EC95F" w14:textId="77777777" w:rsidR="00FB3669" w:rsidRDefault="00FB3669">
            <w:pPr>
              <w:spacing w:after="0" w:line="240" w:lineRule="auto"/>
              <w:ind w:left="-162" w:right="-17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Краснопольська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Ю.О.</w:t>
            </w:r>
          </w:p>
          <w:p w14:paraId="782020E4" w14:textId="77777777" w:rsidR="00FB3669" w:rsidRDefault="00FB3669">
            <w:pPr>
              <w:spacing w:after="0" w:line="240" w:lineRule="auto"/>
              <w:ind w:left="-162" w:right="-17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Бутенко В.Л.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D3CD" w14:textId="77777777" w:rsidR="00FB3669" w:rsidRDefault="00FB3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FB3669" w14:paraId="7371E731" w14:textId="77777777" w:rsidTr="009D2298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9435C" w14:textId="77777777" w:rsidR="00FB3669" w:rsidRDefault="00FB3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5.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A1A7C" w14:textId="77777777" w:rsidR="00FB3669" w:rsidRDefault="00FB3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Закриття рахунків в Управлінні Державно</w:t>
            </w:r>
            <w:r w:rsidR="009D229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ї казначейської служби України 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м. Харкові Харківської області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6B67B" w14:textId="77777777" w:rsidR="00FB3669" w:rsidRDefault="00FB3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У строки, передбачені чинним законодавством</w:t>
            </w:r>
          </w:p>
          <w:p w14:paraId="7EF33F55" w14:textId="77777777" w:rsidR="00FB3669" w:rsidRDefault="00FB3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України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197FD" w14:textId="77777777" w:rsidR="00FB3669" w:rsidRDefault="00E413DC">
            <w:pPr>
              <w:spacing w:after="0" w:line="240" w:lineRule="auto"/>
              <w:ind w:left="-185" w:right="-174" w:firstLine="2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Матяс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В.Т.</w:t>
            </w:r>
          </w:p>
          <w:p w14:paraId="07C0A559" w14:textId="77777777" w:rsidR="00FB3669" w:rsidRDefault="00FB3669">
            <w:pPr>
              <w:spacing w:after="0" w:line="240" w:lineRule="auto"/>
              <w:ind w:left="-185" w:right="-174" w:firstLine="2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Краснопольська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Ю.О.</w:t>
            </w:r>
          </w:p>
          <w:p w14:paraId="0493F20C" w14:textId="77777777" w:rsidR="00FB3669" w:rsidRDefault="00FB3669">
            <w:pPr>
              <w:spacing w:after="0" w:line="240" w:lineRule="auto"/>
              <w:ind w:left="-185" w:right="-174" w:firstLine="2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Бутенко В.Л.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5801" w14:textId="77777777" w:rsidR="00FB3669" w:rsidRDefault="00FB3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FB3669" w14:paraId="179D833B" w14:textId="77777777" w:rsidTr="009D2298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F31EB" w14:textId="77777777" w:rsidR="00FB3669" w:rsidRDefault="00FB3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6.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AEC9A" w14:textId="77777777" w:rsidR="00FB3669" w:rsidRDefault="00FB3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Складання та підписання передавального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акта</w:t>
            </w:r>
            <w:proofErr w:type="spellEnd"/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7689" w14:textId="77777777" w:rsidR="00FB3669" w:rsidRDefault="00FB3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У строки, передбачені чинним законодавством</w:t>
            </w:r>
          </w:p>
          <w:p w14:paraId="49672E26" w14:textId="77777777" w:rsidR="00FB3669" w:rsidRDefault="00FB3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України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2537B" w14:textId="77777777" w:rsidR="00FB3669" w:rsidRDefault="00E413DC">
            <w:pPr>
              <w:spacing w:after="0" w:line="240" w:lineRule="auto"/>
              <w:ind w:left="-65" w:right="-17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Матяс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В.Т</w:t>
            </w:r>
            <w:r w:rsidR="00FB366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.</w:t>
            </w:r>
          </w:p>
          <w:p w14:paraId="552949D5" w14:textId="77777777" w:rsidR="00FB3669" w:rsidRDefault="00FB3669">
            <w:pPr>
              <w:spacing w:after="0" w:line="240" w:lineRule="auto"/>
              <w:ind w:left="-65" w:right="-17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Краснопольська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Ю.О.</w:t>
            </w:r>
          </w:p>
          <w:p w14:paraId="2C025A67" w14:textId="77777777" w:rsidR="00FB3669" w:rsidRDefault="00FB3669">
            <w:pPr>
              <w:spacing w:after="0" w:line="240" w:lineRule="auto"/>
              <w:ind w:left="-65" w:right="-17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Бутенко В.Л.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FC14" w14:textId="77777777" w:rsidR="00FB3669" w:rsidRDefault="00FB3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FB3669" w14:paraId="4E324675" w14:textId="77777777" w:rsidTr="009D2298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01A92" w14:textId="77777777" w:rsidR="00FB3669" w:rsidRDefault="00FB3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7.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805FE" w14:textId="77777777" w:rsidR="00FB3669" w:rsidRDefault="009D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Внесення до Є</w:t>
            </w:r>
            <w:r w:rsidR="00FB366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диного державного реєстру запису про припинення юридичної особи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AA887" w14:textId="77777777" w:rsidR="00FB3669" w:rsidRDefault="00FB3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У строки, передбачені чинним законодавством</w:t>
            </w:r>
          </w:p>
          <w:p w14:paraId="60403947" w14:textId="77777777" w:rsidR="00FB3669" w:rsidRDefault="00FB3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України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24AE9" w14:textId="77777777" w:rsidR="00FB3669" w:rsidRDefault="00E413DC">
            <w:pPr>
              <w:spacing w:after="0" w:line="240" w:lineRule="auto"/>
              <w:ind w:left="-185" w:firstLine="2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Матяс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В.Т</w:t>
            </w:r>
            <w:r w:rsidR="00FB366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.</w:t>
            </w:r>
          </w:p>
          <w:p w14:paraId="7660989E" w14:textId="77777777" w:rsidR="00FB3669" w:rsidRDefault="00FB3669">
            <w:pPr>
              <w:spacing w:after="0" w:line="240" w:lineRule="auto"/>
              <w:ind w:left="-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Краснопольська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 Ю.О.</w:t>
            </w:r>
          </w:p>
          <w:p w14:paraId="72CBECA4" w14:textId="77777777" w:rsidR="00FB3669" w:rsidRDefault="00FB3669">
            <w:pPr>
              <w:spacing w:after="0" w:line="240" w:lineRule="auto"/>
              <w:ind w:left="-185" w:firstLine="2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Бутенко В.Л.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4A8A" w14:textId="77777777" w:rsidR="00FB3669" w:rsidRDefault="00FB3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</w:tbl>
    <w:p w14:paraId="79C5C46D" w14:textId="77777777" w:rsidR="00FB3669" w:rsidRDefault="00FB3669" w:rsidP="00FB36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0D8634" w14:textId="77777777" w:rsidR="009D2298" w:rsidRDefault="009D2298" w:rsidP="00FB36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E2556E" w14:textId="77777777" w:rsidR="00FB3669" w:rsidRDefault="00FB3669" w:rsidP="00FB36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F41CF4" w14:textId="77777777" w:rsidR="00DD13C8" w:rsidRDefault="00DD13C8" w:rsidP="00E413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Заступник міського голови – </w:t>
      </w:r>
    </w:p>
    <w:p w14:paraId="690774C2" w14:textId="77777777" w:rsidR="00E413DC" w:rsidRDefault="009D2298" w:rsidP="00E413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E413DC">
        <w:rPr>
          <w:rFonts w:ascii="Times New Roman" w:hAnsi="Times New Roman" w:cs="Times New Roman"/>
          <w:sz w:val="28"/>
          <w:szCs w:val="28"/>
        </w:rPr>
        <w:t xml:space="preserve">иректор Департаменту будівництва </w:t>
      </w:r>
    </w:p>
    <w:p w14:paraId="5E17388D" w14:textId="77777777" w:rsidR="00E413DC" w:rsidRDefault="00E413DC" w:rsidP="00E413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>та шляхового господарства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14:paraId="3BE15FA6" w14:textId="77777777" w:rsidR="00E413DC" w:rsidRPr="003C2206" w:rsidRDefault="00E413DC" w:rsidP="009D2298">
      <w:pPr>
        <w:tabs>
          <w:tab w:val="left" w:pos="623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Харківської міської ради</w:t>
      </w:r>
      <w:r w:rsidR="009D2298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>Д.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ЛИПОВИЙ</w:t>
      </w:r>
    </w:p>
    <w:p w14:paraId="501F48C2" w14:textId="77777777" w:rsidR="00FB3669" w:rsidRDefault="00FB3669" w:rsidP="00FB36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B371211" w14:textId="77777777" w:rsidR="00FB3669" w:rsidRDefault="00FB3669" w:rsidP="00FB36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ABCFCFA" w14:textId="77777777" w:rsidR="00FB3669" w:rsidRDefault="00FB3669" w:rsidP="00FB36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Заступник міського голови –</w:t>
      </w:r>
    </w:p>
    <w:p w14:paraId="6F41E4C0" w14:textId="77777777" w:rsidR="00FB3669" w:rsidRDefault="00FB3669" w:rsidP="00FB36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керуючий справами виконавчого</w:t>
      </w:r>
    </w:p>
    <w:p w14:paraId="4DF18319" w14:textId="77777777" w:rsidR="00FB3669" w:rsidRDefault="00FB3669" w:rsidP="009D2298">
      <w:pPr>
        <w:tabs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комітету міської </w:t>
      </w:r>
      <w:r w:rsidR="005248E7">
        <w:rPr>
          <w:rFonts w:ascii="Times New Roman" w:hAnsi="Times New Roman" w:cs="Times New Roman"/>
          <w:sz w:val="28"/>
          <w:szCs w:val="28"/>
        </w:rPr>
        <w:t>ради</w:t>
      </w:r>
      <w:r w:rsidR="009D2298">
        <w:rPr>
          <w:rFonts w:ascii="Times New Roman" w:hAnsi="Times New Roman" w:cs="Times New Roman"/>
          <w:sz w:val="28"/>
          <w:szCs w:val="28"/>
        </w:rPr>
        <w:tab/>
        <w:t>Т.</w:t>
      </w:r>
      <w:r w:rsidR="005248E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ЧЕЧЕТОВА-ТЕРАШВІЛІ</w:t>
      </w:r>
    </w:p>
    <w:p w14:paraId="453F3EE8" w14:textId="77777777" w:rsidR="00FB3669" w:rsidRDefault="00FB3669" w:rsidP="00FB3669">
      <w:pPr>
        <w:rPr>
          <w:rFonts w:ascii="Times New Roman" w:hAnsi="Times New Roman" w:cs="Times New Roman"/>
          <w:sz w:val="28"/>
          <w:szCs w:val="28"/>
        </w:rPr>
      </w:pPr>
    </w:p>
    <w:p w14:paraId="265D288B" w14:textId="77777777" w:rsidR="00FB3669" w:rsidRDefault="00FB3669" w:rsidP="00FB3669"/>
    <w:p w14:paraId="5EE9234D" w14:textId="77777777" w:rsidR="00091D65" w:rsidRDefault="00091D65"/>
    <w:sectPr w:rsidR="00091D65" w:rsidSect="002F0899">
      <w:headerReference w:type="default" r:id="rId6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2EA05" w14:textId="77777777" w:rsidR="00E6715A" w:rsidRDefault="00E6715A" w:rsidP="002F0899">
      <w:pPr>
        <w:spacing w:after="0" w:line="240" w:lineRule="auto"/>
      </w:pPr>
      <w:r>
        <w:separator/>
      </w:r>
    </w:p>
  </w:endnote>
  <w:endnote w:type="continuationSeparator" w:id="0">
    <w:p w14:paraId="788E435B" w14:textId="77777777" w:rsidR="00E6715A" w:rsidRDefault="00E6715A" w:rsidP="002F0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CE438" w14:textId="77777777" w:rsidR="00E6715A" w:rsidRDefault="00E6715A" w:rsidP="002F0899">
      <w:pPr>
        <w:spacing w:after="0" w:line="240" w:lineRule="auto"/>
      </w:pPr>
      <w:r>
        <w:separator/>
      </w:r>
    </w:p>
  </w:footnote>
  <w:footnote w:type="continuationSeparator" w:id="0">
    <w:p w14:paraId="45BCFE06" w14:textId="77777777" w:rsidR="00E6715A" w:rsidRDefault="00E6715A" w:rsidP="002F08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259272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2CFEE349" w14:textId="77777777" w:rsidR="002F0899" w:rsidRPr="002F0899" w:rsidRDefault="002F0899">
        <w:pPr>
          <w:pStyle w:val="a4"/>
          <w:jc w:val="center"/>
          <w:rPr>
            <w:rFonts w:ascii="Times New Roman" w:hAnsi="Times New Roman" w:cs="Times New Roman"/>
            <w:sz w:val="24"/>
          </w:rPr>
        </w:pPr>
        <w:r w:rsidRPr="002F0899">
          <w:rPr>
            <w:rFonts w:ascii="Times New Roman" w:hAnsi="Times New Roman" w:cs="Times New Roman"/>
            <w:sz w:val="24"/>
          </w:rPr>
          <w:fldChar w:fldCharType="begin"/>
        </w:r>
        <w:r w:rsidRPr="002F0899">
          <w:rPr>
            <w:rFonts w:ascii="Times New Roman" w:hAnsi="Times New Roman" w:cs="Times New Roman"/>
            <w:sz w:val="24"/>
          </w:rPr>
          <w:instrText>PAGE   \* MERGEFORMAT</w:instrText>
        </w:r>
        <w:r w:rsidRPr="002F0899">
          <w:rPr>
            <w:rFonts w:ascii="Times New Roman" w:hAnsi="Times New Roman" w:cs="Times New Roman"/>
            <w:sz w:val="24"/>
          </w:rPr>
          <w:fldChar w:fldCharType="separate"/>
        </w:r>
        <w:r w:rsidR="004874DB">
          <w:rPr>
            <w:rFonts w:ascii="Times New Roman" w:hAnsi="Times New Roman" w:cs="Times New Roman"/>
            <w:noProof/>
            <w:sz w:val="24"/>
          </w:rPr>
          <w:t>2</w:t>
        </w:r>
        <w:r w:rsidRPr="002F0899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496234F5" w14:textId="77777777" w:rsidR="002F0899" w:rsidRDefault="002F0899" w:rsidP="004874DB">
    <w:pPr>
      <w:pStyle w:val="a4"/>
      <w:tabs>
        <w:tab w:val="clear" w:pos="4819"/>
      </w:tabs>
      <w:ind w:left="4678" w:firstLine="2410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Продовження додатка 2</w:t>
    </w:r>
  </w:p>
  <w:p w14:paraId="57967D7F" w14:textId="77777777" w:rsidR="002F0899" w:rsidRDefault="002F0899" w:rsidP="004874DB">
    <w:pPr>
      <w:pStyle w:val="a4"/>
      <w:tabs>
        <w:tab w:val="clear" w:pos="4819"/>
        <w:tab w:val="center" w:pos="142"/>
      </w:tabs>
      <w:ind w:left="4678" w:firstLine="2410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Продовження таблиці</w:t>
    </w:r>
  </w:p>
  <w:p w14:paraId="4359553E" w14:textId="77777777" w:rsidR="002F0899" w:rsidRPr="002F0899" w:rsidRDefault="002F0899">
    <w:pPr>
      <w:pStyle w:val="a4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47E2"/>
    <w:rsid w:val="00091D65"/>
    <w:rsid w:val="002F0899"/>
    <w:rsid w:val="00325F48"/>
    <w:rsid w:val="00387A21"/>
    <w:rsid w:val="00453C02"/>
    <w:rsid w:val="004874DB"/>
    <w:rsid w:val="005248E7"/>
    <w:rsid w:val="00970981"/>
    <w:rsid w:val="009D2298"/>
    <w:rsid w:val="00A512BD"/>
    <w:rsid w:val="00C10CE9"/>
    <w:rsid w:val="00DD13C8"/>
    <w:rsid w:val="00DE5CA7"/>
    <w:rsid w:val="00E413DC"/>
    <w:rsid w:val="00E6715A"/>
    <w:rsid w:val="00FB3669"/>
    <w:rsid w:val="00FB4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B85C6D"/>
  <w15:chartTrackingRefBased/>
  <w15:docId w15:val="{5C1B2E34-D993-4B4C-8839-02DCCA3B0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B366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3669"/>
    <w:rPr>
      <w:lang w:val="uk-UA" w:eastAsia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2F089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2F0899"/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6">
    <w:name w:val="footer"/>
    <w:basedOn w:val="a"/>
    <w:link w:val="a7"/>
    <w:rsid w:val="002F089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rsid w:val="002F0899"/>
    <w:rPr>
      <w:rFonts w:asciiTheme="minorHAnsi" w:eastAsiaTheme="minorHAnsi" w:hAnsiTheme="minorHAnsi" w:cstheme="minorBidi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Dmitry Dm</cp:lastModifiedBy>
  <cp:revision>8</cp:revision>
  <dcterms:created xsi:type="dcterms:W3CDTF">2024-04-26T07:30:00Z</dcterms:created>
  <dcterms:modified xsi:type="dcterms:W3CDTF">2024-05-09T12:49:00Z</dcterms:modified>
</cp:coreProperties>
</file>